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93" w:rsidRPr="00CD0593" w:rsidRDefault="00CD0593" w:rsidP="00CD0593">
      <w:pPr>
        <w:spacing w:after="0" w:line="240" w:lineRule="auto"/>
        <w:jc w:val="center"/>
        <w:rPr>
          <w:rFonts w:ascii="Times New Roman" w:hAnsi="Times New Roman" w:cs="Times New Roman"/>
          <w:b/>
          <w:sz w:val="28"/>
          <w:szCs w:val="28"/>
        </w:rPr>
      </w:pPr>
      <w:r w:rsidRPr="00CD0593">
        <w:rPr>
          <w:rFonts w:ascii="Times New Roman" w:hAnsi="Times New Roman" w:cs="Times New Roman"/>
          <w:b/>
          <w:sz w:val="28"/>
          <w:szCs w:val="28"/>
        </w:rPr>
        <w:t>Российская Федерация</w:t>
      </w:r>
    </w:p>
    <w:p w:rsidR="00CD0593" w:rsidRPr="00CD0593" w:rsidRDefault="00CD0593" w:rsidP="00CD0593">
      <w:pPr>
        <w:spacing w:after="0" w:line="240" w:lineRule="auto"/>
        <w:jc w:val="center"/>
        <w:rPr>
          <w:rFonts w:ascii="Times New Roman" w:hAnsi="Times New Roman" w:cs="Times New Roman"/>
          <w:b/>
          <w:sz w:val="28"/>
          <w:szCs w:val="28"/>
        </w:rPr>
      </w:pPr>
      <w:r w:rsidRPr="00CD0593">
        <w:rPr>
          <w:rFonts w:ascii="Times New Roman" w:hAnsi="Times New Roman" w:cs="Times New Roman"/>
          <w:b/>
          <w:sz w:val="28"/>
          <w:szCs w:val="28"/>
        </w:rPr>
        <w:t xml:space="preserve">Иркутская область </w:t>
      </w:r>
    </w:p>
    <w:p w:rsidR="00CD0593" w:rsidRPr="00CD0593" w:rsidRDefault="00CD0593" w:rsidP="00CD0593">
      <w:pPr>
        <w:spacing w:after="0" w:line="240" w:lineRule="auto"/>
        <w:jc w:val="center"/>
        <w:rPr>
          <w:rFonts w:ascii="Times New Roman" w:hAnsi="Times New Roman" w:cs="Times New Roman"/>
          <w:b/>
          <w:sz w:val="28"/>
          <w:szCs w:val="28"/>
        </w:rPr>
      </w:pPr>
      <w:r w:rsidRPr="00CD0593">
        <w:rPr>
          <w:rFonts w:ascii="Times New Roman" w:hAnsi="Times New Roman" w:cs="Times New Roman"/>
          <w:b/>
          <w:sz w:val="28"/>
          <w:szCs w:val="28"/>
        </w:rPr>
        <w:t>Нижнеилимский район</w:t>
      </w:r>
    </w:p>
    <w:p w:rsidR="00CD0593" w:rsidRPr="00396A1C" w:rsidRDefault="00CD0593" w:rsidP="00396A1C">
      <w:pPr>
        <w:spacing w:after="0" w:line="240" w:lineRule="auto"/>
        <w:ind w:left="-142" w:right="-284"/>
        <w:jc w:val="center"/>
        <w:rPr>
          <w:rFonts w:ascii="Times New Roman" w:hAnsi="Times New Roman" w:cs="Times New Roman"/>
          <w:bCs/>
          <w:sz w:val="36"/>
          <w:szCs w:val="36"/>
          <w:u w:val="single"/>
        </w:rPr>
      </w:pPr>
      <w:r w:rsidRPr="00396A1C">
        <w:rPr>
          <w:rFonts w:ascii="Times New Roman" w:hAnsi="Times New Roman" w:cs="Times New Roman"/>
          <w:b/>
          <w:bCs/>
          <w:sz w:val="36"/>
          <w:szCs w:val="36"/>
          <w:u w:val="single"/>
        </w:rPr>
        <w:t>Администрация Новоигирминского городского поселения</w:t>
      </w:r>
    </w:p>
    <w:p w:rsidR="00D44D62" w:rsidRPr="00CD0593" w:rsidRDefault="00D44D62" w:rsidP="00CD0593">
      <w:pPr>
        <w:spacing w:after="0" w:line="240" w:lineRule="auto"/>
        <w:jc w:val="center"/>
        <w:rPr>
          <w:rFonts w:ascii="Times New Roman" w:hAnsi="Times New Roman" w:cs="Times New Roman"/>
          <w:bCs/>
          <w:sz w:val="28"/>
          <w:szCs w:val="28"/>
          <w:u w:val="single"/>
        </w:rPr>
      </w:pPr>
    </w:p>
    <w:p w:rsidR="00CD0593" w:rsidRPr="00AD43A7" w:rsidRDefault="00CD0593" w:rsidP="00CD0593">
      <w:pPr>
        <w:spacing w:after="0" w:line="240" w:lineRule="auto"/>
        <w:jc w:val="center"/>
        <w:rPr>
          <w:rFonts w:ascii="Times New Roman" w:hAnsi="Times New Roman" w:cs="Times New Roman"/>
          <w:b/>
          <w:sz w:val="32"/>
          <w:szCs w:val="32"/>
        </w:rPr>
      </w:pPr>
      <w:r w:rsidRPr="00AD43A7">
        <w:rPr>
          <w:rFonts w:ascii="Times New Roman" w:hAnsi="Times New Roman" w:cs="Times New Roman"/>
          <w:b/>
          <w:sz w:val="32"/>
          <w:szCs w:val="32"/>
        </w:rPr>
        <w:t>ПОСТАНОВЛЕНИЕ</w:t>
      </w:r>
    </w:p>
    <w:p w:rsidR="00C23692" w:rsidRPr="00AF46CB" w:rsidRDefault="00C23692" w:rsidP="00C23692">
      <w:pPr>
        <w:spacing w:after="0"/>
        <w:jc w:val="center"/>
        <w:rPr>
          <w:rFonts w:ascii="Times New Roman" w:hAnsi="Times New Roman" w:cs="Times New Roman"/>
          <w:b/>
          <w:sz w:val="28"/>
          <w:szCs w:val="28"/>
        </w:rPr>
      </w:pPr>
    </w:p>
    <w:p w:rsidR="009214C2" w:rsidRPr="00FF1605" w:rsidRDefault="009214C2" w:rsidP="002F7919">
      <w:pPr>
        <w:pStyle w:val="af0"/>
        <w:rPr>
          <w:b/>
          <w:sz w:val="28"/>
          <w:szCs w:val="28"/>
        </w:rPr>
      </w:pPr>
      <w:r w:rsidRPr="00FF1605">
        <w:rPr>
          <w:b/>
          <w:sz w:val="28"/>
          <w:szCs w:val="28"/>
        </w:rPr>
        <w:t xml:space="preserve">от </w:t>
      </w:r>
      <w:r w:rsidRPr="00115DAD">
        <w:rPr>
          <w:b/>
          <w:sz w:val="28"/>
          <w:szCs w:val="28"/>
        </w:rPr>
        <w:t>«</w:t>
      </w:r>
      <w:r w:rsidR="00196EC8">
        <w:rPr>
          <w:b/>
          <w:sz w:val="28"/>
          <w:szCs w:val="28"/>
        </w:rPr>
        <w:t>_</w:t>
      </w:r>
      <w:r w:rsidR="0072565B">
        <w:rPr>
          <w:b/>
          <w:sz w:val="28"/>
          <w:szCs w:val="28"/>
        </w:rPr>
        <w:t>3</w:t>
      </w:r>
      <w:r w:rsidR="00196EC8">
        <w:rPr>
          <w:b/>
          <w:sz w:val="28"/>
          <w:szCs w:val="28"/>
        </w:rPr>
        <w:t>_</w:t>
      </w:r>
      <w:r w:rsidRPr="00115DAD">
        <w:rPr>
          <w:b/>
          <w:sz w:val="28"/>
          <w:szCs w:val="28"/>
        </w:rPr>
        <w:t>»</w:t>
      </w:r>
      <w:r w:rsidR="00513FF0" w:rsidRPr="00115DAD">
        <w:rPr>
          <w:b/>
          <w:sz w:val="28"/>
          <w:szCs w:val="28"/>
        </w:rPr>
        <w:t xml:space="preserve"> </w:t>
      </w:r>
      <w:r w:rsidR="00196EC8">
        <w:rPr>
          <w:b/>
          <w:sz w:val="28"/>
          <w:szCs w:val="28"/>
        </w:rPr>
        <w:t>июня</w:t>
      </w:r>
      <w:r w:rsidR="002F2116" w:rsidRPr="00115DAD">
        <w:rPr>
          <w:b/>
          <w:sz w:val="28"/>
          <w:szCs w:val="28"/>
        </w:rPr>
        <w:t xml:space="preserve"> </w:t>
      </w:r>
      <w:r w:rsidRPr="00115DAD">
        <w:rPr>
          <w:b/>
          <w:sz w:val="28"/>
          <w:szCs w:val="28"/>
        </w:rPr>
        <w:t>20</w:t>
      </w:r>
      <w:r w:rsidR="0057616F" w:rsidRPr="00115DAD">
        <w:rPr>
          <w:b/>
          <w:sz w:val="28"/>
          <w:szCs w:val="28"/>
        </w:rPr>
        <w:t>2</w:t>
      </w:r>
      <w:r w:rsidR="00115DAD">
        <w:rPr>
          <w:b/>
          <w:sz w:val="28"/>
          <w:szCs w:val="28"/>
        </w:rPr>
        <w:t>1</w:t>
      </w:r>
      <w:r w:rsidRPr="00115DAD">
        <w:rPr>
          <w:b/>
          <w:sz w:val="28"/>
          <w:szCs w:val="28"/>
        </w:rPr>
        <w:t>г</w:t>
      </w:r>
      <w:r w:rsidRPr="00FF1605">
        <w:rPr>
          <w:b/>
          <w:sz w:val="28"/>
          <w:szCs w:val="28"/>
        </w:rPr>
        <w:t>. №</w:t>
      </w:r>
      <w:r w:rsidR="0072565B">
        <w:rPr>
          <w:b/>
          <w:sz w:val="28"/>
          <w:szCs w:val="28"/>
        </w:rPr>
        <w:t xml:space="preserve"> 262</w:t>
      </w:r>
    </w:p>
    <w:p w:rsidR="009214C2" w:rsidRPr="00FF1605" w:rsidRDefault="009214C2" w:rsidP="002F7919">
      <w:pPr>
        <w:pStyle w:val="af0"/>
        <w:rPr>
          <w:b/>
          <w:sz w:val="28"/>
          <w:szCs w:val="28"/>
        </w:rPr>
      </w:pPr>
      <w:r>
        <w:rPr>
          <w:b/>
          <w:sz w:val="28"/>
          <w:szCs w:val="28"/>
        </w:rPr>
        <w:t xml:space="preserve">р.п. </w:t>
      </w:r>
      <w:r w:rsidRPr="00FF1605">
        <w:rPr>
          <w:b/>
          <w:sz w:val="28"/>
          <w:szCs w:val="28"/>
        </w:rPr>
        <w:t>Новая Игирма</w:t>
      </w:r>
    </w:p>
    <w:p w:rsidR="00784F03" w:rsidRDefault="00784F03" w:rsidP="00196EC8">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p>
    <w:p w:rsidR="00181507" w:rsidRPr="008D29AF" w:rsidRDefault="00336153" w:rsidP="00196EC8">
      <w:pPr>
        <w:spacing w:after="0" w:line="240" w:lineRule="auto"/>
        <w:ind w:right="2692"/>
        <w:jc w:val="both"/>
        <w:outlineLvl w:val="0"/>
        <w:rPr>
          <w:rFonts w:ascii="Times New Roman" w:eastAsia="Times New Roman" w:hAnsi="Times New Roman" w:cs="Times New Roman"/>
          <w:bCs/>
          <w:color w:val="000000"/>
          <w:kern w:val="36"/>
          <w:sz w:val="28"/>
          <w:szCs w:val="28"/>
          <w:lang w:eastAsia="ru-RU"/>
        </w:rPr>
      </w:pPr>
      <w:r w:rsidRPr="00181507">
        <w:rPr>
          <w:rFonts w:ascii="Times New Roman" w:hAnsi="Times New Roman" w:cs="Times New Roman"/>
          <w:sz w:val="28"/>
          <w:szCs w:val="28"/>
        </w:rPr>
        <w:t>«</w:t>
      </w:r>
      <w:r w:rsidR="00196EC8" w:rsidRPr="00196EC8">
        <w:rPr>
          <w:rFonts w:ascii="Times New Roman" w:hAnsi="Times New Roman" w:cs="Times New Roman"/>
          <w:sz w:val="28"/>
          <w:szCs w:val="28"/>
        </w:rPr>
        <w:t xml:space="preserve">Об утверждении </w:t>
      </w:r>
      <w:r w:rsidR="00196EC8">
        <w:rPr>
          <w:rFonts w:ascii="Times New Roman" w:hAnsi="Times New Roman" w:cs="Times New Roman"/>
          <w:sz w:val="28"/>
          <w:szCs w:val="28"/>
        </w:rPr>
        <w:t>П</w:t>
      </w:r>
      <w:r w:rsidR="00196EC8" w:rsidRPr="00196EC8">
        <w:rPr>
          <w:rFonts w:ascii="Times New Roman" w:hAnsi="Times New Roman" w:cs="Times New Roman"/>
          <w:sz w:val="28"/>
          <w:szCs w:val="28"/>
        </w:rPr>
        <w:t xml:space="preserve">оложения о порядке </w:t>
      </w:r>
      <w:r w:rsidR="00196EC8">
        <w:rPr>
          <w:rFonts w:ascii="Times New Roman" w:hAnsi="Times New Roman" w:cs="Times New Roman"/>
          <w:sz w:val="28"/>
          <w:szCs w:val="28"/>
        </w:rPr>
        <w:t>п</w:t>
      </w:r>
      <w:r w:rsidR="00196EC8" w:rsidRPr="00196EC8">
        <w:rPr>
          <w:rFonts w:ascii="Times New Roman" w:hAnsi="Times New Roman" w:cs="Times New Roman"/>
          <w:sz w:val="28"/>
          <w:szCs w:val="28"/>
        </w:rPr>
        <w:t>рименения к муниципальным служащим</w:t>
      </w:r>
      <w:r w:rsidR="00196EC8">
        <w:rPr>
          <w:rFonts w:ascii="Times New Roman" w:hAnsi="Times New Roman" w:cs="Times New Roman"/>
          <w:sz w:val="28"/>
          <w:szCs w:val="28"/>
        </w:rPr>
        <w:t xml:space="preserve"> </w:t>
      </w:r>
      <w:r w:rsidR="00196EC8" w:rsidRPr="00196EC8">
        <w:rPr>
          <w:rFonts w:ascii="Times New Roman" w:hAnsi="Times New Roman" w:cs="Times New Roman"/>
          <w:sz w:val="28"/>
          <w:szCs w:val="28"/>
        </w:rPr>
        <w:t xml:space="preserve">администрации </w:t>
      </w:r>
      <w:r w:rsidR="00196EC8" w:rsidRPr="00181507">
        <w:rPr>
          <w:rFonts w:ascii="Times New Roman" w:eastAsia="Times New Roman" w:hAnsi="Times New Roman" w:cs="Times New Roman"/>
          <w:bCs/>
          <w:color w:val="000000"/>
          <w:kern w:val="36"/>
          <w:sz w:val="28"/>
          <w:szCs w:val="28"/>
          <w:lang w:eastAsia="ru-RU"/>
        </w:rPr>
        <w:t>Новоигирминского городского поселения</w:t>
      </w:r>
      <w:r w:rsidR="00196EC8">
        <w:rPr>
          <w:rFonts w:ascii="Times New Roman" w:eastAsia="Times New Roman" w:hAnsi="Times New Roman" w:cs="Times New Roman"/>
          <w:bCs/>
          <w:color w:val="000000"/>
          <w:kern w:val="36"/>
          <w:sz w:val="28"/>
          <w:szCs w:val="28"/>
          <w:lang w:eastAsia="ru-RU"/>
        </w:rPr>
        <w:t xml:space="preserve"> </w:t>
      </w:r>
      <w:r w:rsidR="00196EC8" w:rsidRPr="00196EC8">
        <w:rPr>
          <w:rFonts w:ascii="Times New Roman" w:hAnsi="Times New Roman" w:cs="Times New Roman"/>
          <w:sz w:val="28"/>
          <w:szCs w:val="28"/>
        </w:rPr>
        <w:t>взысканий</w:t>
      </w:r>
      <w:r w:rsidR="00196EC8">
        <w:rPr>
          <w:rFonts w:ascii="Times New Roman" w:hAnsi="Times New Roman" w:cs="Times New Roman"/>
          <w:sz w:val="28"/>
          <w:szCs w:val="28"/>
        </w:rPr>
        <w:t xml:space="preserve"> з</w:t>
      </w:r>
      <w:r w:rsidR="00196EC8" w:rsidRPr="00196EC8">
        <w:rPr>
          <w:rFonts w:ascii="Times New Roman" w:hAnsi="Times New Roman" w:cs="Times New Roman"/>
          <w:sz w:val="28"/>
          <w:szCs w:val="28"/>
        </w:rPr>
        <w:t>а несоблюдение ограничений и запретов,</w:t>
      </w:r>
      <w:r w:rsidR="00196EC8">
        <w:rPr>
          <w:rFonts w:ascii="Times New Roman" w:hAnsi="Times New Roman" w:cs="Times New Roman"/>
          <w:sz w:val="28"/>
          <w:szCs w:val="28"/>
        </w:rPr>
        <w:t xml:space="preserve"> т</w:t>
      </w:r>
      <w:r w:rsidR="00196EC8" w:rsidRPr="00196EC8">
        <w:rPr>
          <w:rFonts w:ascii="Times New Roman" w:hAnsi="Times New Roman" w:cs="Times New Roman"/>
          <w:sz w:val="28"/>
          <w:szCs w:val="28"/>
        </w:rPr>
        <w:t>ребований о предотвращении или</w:t>
      </w:r>
      <w:r w:rsidR="00196EC8">
        <w:rPr>
          <w:rFonts w:ascii="Times New Roman" w:hAnsi="Times New Roman" w:cs="Times New Roman"/>
          <w:sz w:val="28"/>
          <w:szCs w:val="28"/>
        </w:rPr>
        <w:t xml:space="preserve"> о</w:t>
      </w:r>
      <w:r w:rsidR="00196EC8" w:rsidRPr="00196EC8">
        <w:rPr>
          <w:rFonts w:ascii="Times New Roman" w:hAnsi="Times New Roman" w:cs="Times New Roman"/>
          <w:sz w:val="28"/>
          <w:szCs w:val="28"/>
        </w:rPr>
        <w:t>б урегулировании конфликта интересов и неисполнение обязанностей, установленных</w:t>
      </w:r>
      <w:r w:rsidR="00196EC8">
        <w:rPr>
          <w:rFonts w:ascii="Times New Roman" w:hAnsi="Times New Roman" w:cs="Times New Roman"/>
          <w:sz w:val="28"/>
          <w:szCs w:val="28"/>
        </w:rPr>
        <w:t xml:space="preserve"> в</w:t>
      </w:r>
      <w:r w:rsidR="00196EC8" w:rsidRPr="00196EC8">
        <w:rPr>
          <w:rFonts w:ascii="Times New Roman" w:hAnsi="Times New Roman" w:cs="Times New Roman"/>
          <w:sz w:val="28"/>
          <w:szCs w:val="28"/>
        </w:rPr>
        <w:t xml:space="preserve"> целях противодействия коррупции</w:t>
      </w:r>
      <w:r w:rsidR="00181507" w:rsidRPr="00181507">
        <w:rPr>
          <w:rFonts w:ascii="Times New Roman" w:eastAsia="Times New Roman" w:hAnsi="Times New Roman" w:cs="Times New Roman"/>
          <w:bCs/>
          <w:color w:val="000000"/>
          <w:kern w:val="36"/>
          <w:sz w:val="28"/>
          <w:szCs w:val="28"/>
          <w:lang w:eastAsia="ru-RU"/>
        </w:rPr>
        <w:t>»</w:t>
      </w:r>
    </w:p>
    <w:p w:rsidR="00784F03" w:rsidRPr="002D7D13" w:rsidRDefault="00784F03" w:rsidP="00784F03">
      <w:pPr>
        <w:pStyle w:val="ac"/>
        <w:spacing w:before="0" w:beforeAutospacing="0" w:after="0" w:afterAutospacing="0"/>
        <w:ind w:right="3118"/>
        <w:jc w:val="both"/>
        <w:rPr>
          <w:sz w:val="28"/>
          <w:szCs w:val="28"/>
        </w:rPr>
      </w:pPr>
    </w:p>
    <w:p w:rsidR="00EA1DD7" w:rsidRPr="002D7D13" w:rsidRDefault="00196EC8" w:rsidP="00784F03">
      <w:pPr>
        <w:pStyle w:val="ac"/>
        <w:spacing w:before="0" w:beforeAutospacing="0" w:after="0" w:afterAutospacing="0"/>
        <w:ind w:right="-1" w:firstLine="709"/>
        <w:jc w:val="both"/>
        <w:rPr>
          <w:bCs/>
          <w:sz w:val="28"/>
          <w:szCs w:val="28"/>
        </w:rPr>
      </w:pPr>
      <w:r w:rsidRPr="003F6189">
        <w:rPr>
          <w:bCs/>
          <w:sz w:val="28"/>
          <w:szCs w:val="28"/>
        </w:rPr>
        <w:t>В соответствии с Федеральным законом от 25 декабря 2008 года № 273</w:t>
      </w:r>
      <w:r w:rsidRPr="003F6189">
        <w:rPr>
          <w:bCs/>
          <w:sz w:val="28"/>
          <w:szCs w:val="28"/>
        </w:rPr>
        <w:noBreakHyphen/>
        <w:t xml:space="preserve">ФЗ «О противодействии коррупции», Трудовым кодексом Российской Федерации, </w:t>
      </w:r>
      <w:r w:rsidRPr="003F6189">
        <w:rPr>
          <w:sz w:val="28"/>
          <w:szCs w:val="28"/>
        </w:rPr>
        <w:t xml:space="preserve">Федеральным законом от 2 марта 2007 года № 25-ФЗ </w:t>
      </w:r>
      <w:r w:rsidRPr="003F6189">
        <w:rPr>
          <w:sz w:val="28"/>
          <w:szCs w:val="28"/>
        </w:rPr>
        <w:br/>
        <w:t xml:space="preserve">«О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3F6189">
        <w:rPr>
          <w:bCs/>
          <w:sz w:val="28"/>
          <w:szCs w:val="28"/>
        </w:rPr>
        <w:t xml:space="preserve">руководствуясь </w:t>
      </w:r>
      <w:r w:rsidR="00115DAD" w:rsidRPr="002D7D13">
        <w:rPr>
          <w:color w:val="000000"/>
          <w:sz w:val="28"/>
          <w:szCs w:val="28"/>
        </w:rPr>
        <w:t xml:space="preserve">статьей 50 </w:t>
      </w:r>
      <w:r w:rsidR="00336153" w:rsidRPr="002D7D13">
        <w:rPr>
          <w:bCs/>
          <w:sz w:val="28"/>
          <w:szCs w:val="28"/>
        </w:rPr>
        <w:t>Устав</w:t>
      </w:r>
      <w:r w:rsidR="00115DAD" w:rsidRPr="002D7D13">
        <w:rPr>
          <w:bCs/>
          <w:sz w:val="28"/>
          <w:szCs w:val="28"/>
        </w:rPr>
        <w:t>а</w:t>
      </w:r>
      <w:r w:rsidR="00336153" w:rsidRPr="002D7D13">
        <w:rPr>
          <w:bCs/>
          <w:sz w:val="28"/>
          <w:szCs w:val="28"/>
        </w:rPr>
        <w:t xml:space="preserve"> Новоигирминского муниципального образования, администрация Новоигирминского городского поселения</w:t>
      </w:r>
      <w:r w:rsidR="008F760A" w:rsidRPr="002D7D13">
        <w:rPr>
          <w:bCs/>
          <w:sz w:val="28"/>
          <w:szCs w:val="28"/>
        </w:rPr>
        <w:t>,</w:t>
      </w:r>
    </w:p>
    <w:p w:rsidR="00784F03" w:rsidRPr="00784F03" w:rsidRDefault="00784F03" w:rsidP="00784F03">
      <w:pPr>
        <w:pStyle w:val="ac"/>
        <w:spacing w:before="0" w:beforeAutospacing="0" w:after="0" w:afterAutospacing="0"/>
        <w:ind w:right="-1"/>
        <w:jc w:val="both"/>
        <w:rPr>
          <w:sz w:val="28"/>
          <w:szCs w:val="28"/>
        </w:rPr>
      </w:pPr>
    </w:p>
    <w:p w:rsidR="008F760A" w:rsidRDefault="008F760A" w:rsidP="00947826">
      <w:pPr>
        <w:spacing w:after="0" w:line="240" w:lineRule="auto"/>
        <w:ind w:left="283" w:firstLine="360"/>
        <w:jc w:val="center"/>
        <w:rPr>
          <w:rFonts w:ascii="Times New Roman" w:hAnsi="Times New Roman" w:cs="Times New Roman"/>
          <w:b/>
          <w:sz w:val="28"/>
          <w:szCs w:val="28"/>
        </w:rPr>
      </w:pPr>
      <w:r w:rsidRPr="00DA33F8">
        <w:rPr>
          <w:rFonts w:ascii="Times New Roman" w:hAnsi="Times New Roman" w:cs="Times New Roman"/>
          <w:b/>
          <w:sz w:val="28"/>
          <w:szCs w:val="28"/>
        </w:rPr>
        <w:t>ПОСТАНОВЛЯЕТ:</w:t>
      </w:r>
    </w:p>
    <w:p w:rsidR="0057616F" w:rsidRDefault="0057616F" w:rsidP="00947826">
      <w:pPr>
        <w:spacing w:after="0" w:line="240" w:lineRule="auto"/>
        <w:ind w:left="283" w:firstLine="360"/>
        <w:jc w:val="center"/>
        <w:rPr>
          <w:rFonts w:ascii="Times New Roman" w:hAnsi="Times New Roman" w:cs="Times New Roman"/>
          <w:b/>
          <w:sz w:val="28"/>
          <w:szCs w:val="28"/>
        </w:rPr>
      </w:pPr>
    </w:p>
    <w:p w:rsidR="00196EC8" w:rsidRPr="003F6189" w:rsidRDefault="00115DAD" w:rsidP="00196EC8">
      <w:pPr>
        <w:autoSpaceDE w:val="0"/>
        <w:autoSpaceDN w:val="0"/>
        <w:adjustRightInd w:val="0"/>
        <w:spacing w:after="0" w:line="240" w:lineRule="auto"/>
        <w:ind w:firstLine="709"/>
        <w:jc w:val="both"/>
        <w:rPr>
          <w:rFonts w:ascii="Times New Roman" w:hAnsi="Times New Roman" w:cs="Times New Roman"/>
          <w:bCs/>
          <w:sz w:val="28"/>
          <w:szCs w:val="28"/>
        </w:rPr>
      </w:pPr>
      <w:r w:rsidRPr="00181507">
        <w:rPr>
          <w:color w:val="000000"/>
          <w:sz w:val="28"/>
          <w:szCs w:val="28"/>
        </w:rPr>
        <w:t xml:space="preserve">1. </w:t>
      </w:r>
      <w:r w:rsidR="00196EC8" w:rsidRPr="003F6189">
        <w:rPr>
          <w:rFonts w:ascii="Times New Roman" w:hAnsi="Times New Roman" w:cs="Times New Roman"/>
          <w:bCs/>
          <w:sz w:val="28"/>
          <w:szCs w:val="28"/>
        </w:rPr>
        <w:t xml:space="preserve">Утвердить Положение </w:t>
      </w:r>
      <w:r w:rsidR="00196EC8" w:rsidRPr="003F6189">
        <w:rPr>
          <w:rFonts w:ascii="Times New Roman" w:hAnsi="Times New Roman" w:cs="Times New Roman"/>
          <w:sz w:val="28"/>
          <w:szCs w:val="28"/>
        </w:rPr>
        <w:t xml:space="preserve">о </w:t>
      </w:r>
      <w:r w:rsidR="00196EC8" w:rsidRPr="003F6189">
        <w:rPr>
          <w:rFonts w:ascii="Times New Roman" w:hAnsi="Times New Roman" w:cs="Times New Roman"/>
          <w:bCs/>
          <w:sz w:val="28"/>
          <w:szCs w:val="28"/>
        </w:rPr>
        <w:t>порядке приме</w:t>
      </w:r>
      <w:r w:rsidR="00196EC8">
        <w:rPr>
          <w:rFonts w:ascii="Times New Roman" w:hAnsi="Times New Roman" w:cs="Times New Roman"/>
          <w:bCs/>
          <w:sz w:val="28"/>
          <w:szCs w:val="28"/>
        </w:rPr>
        <w:t xml:space="preserve">нения к муниципальным служащим </w:t>
      </w:r>
      <w:r w:rsidR="00196EC8" w:rsidRPr="003F6189">
        <w:rPr>
          <w:rFonts w:ascii="Times New Roman" w:hAnsi="Times New Roman" w:cs="Times New Roman"/>
          <w:bCs/>
          <w:sz w:val="28"/>
          <w:szCs w:val="28"/>
        </w:rPr>
        <w:t xml:space="preserve">администрации </w:t>
      </w:r>
      <w:r w:rsidR="00196EC8" w:rsidRPr="00196EC8">
        <w:rPr>
          <w:rFonts w:ascii="Times New Roman" w:hAnsi="Times New Roman" w:cs="Times New Roman"/>
          <w:sz w:val="28"/>
          <w:szCs w:val="28"/>
        </w:rPr>
        <w:t xml:space="preserve">Новоигирминского городского поселения </w:t>
      </w:r>
      <w:r w:rsidR="00196EC8" w:rsidRPr="003F6189">
        <w:rPr>
          <w:rFonts w:ascii="Times New Roman" w:hAnsi="Times New Roman" w:cs="Times New Roman"/>
          <w:bCs/>
          <w:sz w:val="28"/>
          <w:szCs w:val="28"/>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196EC8" w:rsidRPr="00196EC8" w:rsidRDefault="00115DAD" w:rsidP="00196EC8">
      <w:pPr>
        <w:autoSpaceDE w:val="0"/>
        <w:autoSpaceDN w:val="0"/>
        <w:adjustRightInd w:val="0"/>
        <w:spacing w:after="0" w:line="240" w:lineRule="auto"/>
        <w:ind w:firstLine="709"/>
        <w:jc w:val="both"/>
        <w:rPr>
          <w:rFonts w:ascii="Times New Roman" w:hAnsi="Times New Roman" w:cs="Times New Roman"/>
          <w:sz w:val="28"/>
          <w:szCs w:val="28"/>
        </w:rPr>
      </w:pPr>
      <w:r w:rsidRPr="00196EC8">
        <w:rPr>
          <w:rFonts w:ascii="Times New Roman" w:hAnsi="Times New Roman" w:cs="Times New Roman"/>
          <w:color w:val="000000" w:themeColor="text1"/>
          <w:sz w:val="28"/>
          <w:szCs w:val="28"/>
        </w:rPr>
        <w:t xml:space="preserve">2. </w:t>
      </w:r>
      <w:r w:rsidR="008706DD" w:rsidRPr="00196EC8">
        <w:rPr>
          <w:rFonts w:ascii="Times New Roman" w:hAnsi="Times New Roman" w:cs="Times New Roman"/>
          <w:color w:val="000000" w:themeColor="text1"/>
          <w:sz w:val="28"/>
          <w:szCs w:val="28"/>
        </w:rPr>
        <w:t xml:space="preserve">Настоящее </w:t>
      </w:r>
      <w:r w:rsidR="00947826" w:rsidRPr="00196EC8">
        <w:rPr>
          <w:rFonts w:ascii="Times New Roman" w:hAnsi="Times New Roman" w:cs="Times New Roman"/>
          <w:color w:val="000000" w:themeColor="text1"/>
          <w:sz w:val="28"/>
          <w:szCs w:val="28"/>
        </w:rPr>
        <w:t>п</w:t>
      </w:r>
      <w:r w:rsidR="008706DD" w:rsidRPr="00196EC8">
        <w:rPr>
          <w:rFonts w:ascii="Times New Roman" w:hAnsi="Times New Roman" w:cs="Times New Roman"/>
          <w:color w:val="000000" w:themeColor="text1"/>
          <w:sz w:val="28"/>
          <w:szCs w:val="28"/>
        </w:rPr>
        <w:t>остановление подлежит официальному опубликованию</w:t>
      </w:r>
      <w:r w:rsidR="008706DD" w:rsidRPr="00196EC8">
        <w:rPr>
          <w:rFonts w:ascii="Times New Roman" w:hAnsi="Times New Roman" w:cs="Times New Roman"/>
          <w:sz w:val="28"/>
          <w:szCs w:val="28"/>
        </w:rPr>
        <w:t xml:space="preserve"> в периодическом издании Новоигирминского городского поселения «Игирминский вестник» и размещению на официальном сайте Новоигирминского городского поселения</w:t>
      </w:r>
      <w:r w:rsidR="00FB4F6D" w:rsidRPr="00196EC8">
        <w:rPr>
          <w:rFonts w:ascii="Times New Roman" w:hAnsi="Times New Roman" w:cs="Times New Roman"/>
          <w:sz w:val="28"/>
          <w:szCs w:val="28"/>
        </w:rPr>
        <w:t xml:space="preserve">, </w:t>
      </w:r>
      <w:r w:rsidR="008706DD" w:rsidRPr="00196EC8">
        <w:rPr>
          <w:rFonts w:ascii="Times New Roman" w:hAnsi="Times New Roman" w:cs="Times New Roman"/>
          <w:sz w:val="28"/>
          <w:szCs w:val="28"/>
        </w:rPr>
        <w:t xml:space="preserve">вступает </w:t>
      </w:r>
      <w:r w:rsidR="00196EC8" w:rsidRPr="00196EC8">
        <w:rPr>
          <w:rFonts w:ascii="Times New Roman" w:hAnsi="Times New Roman" w:cs="Times New Roman"/>
          <w:sz w:val="28"/>
          <w:szCs w:val="28"/>
        </w:rPr>
        <w:t>в силу после дня его официального опубликования.</w:t>
      </w:r>
    </w:p>
    <w:p w:rsidR="00196EC8" w:rsidRPr="003F6189" w:rsidRDefault="00196EC8" w:rsidP="00196EC8">
      <w:pPr>
        <w:widowControl w:val="0"/>
        <w:autoSpaceDE w:val="0"/>
        <w:autoSpaceDN w:val="0"/>
        <w:adjustRightInd w:val="0"/>
        <w:spacing w:after="0" w:line="240" w:lineRule="auto"/>
        <w:jc w:val="both"/>
        <w:rPr>
          <w:rFonts w:ascii="Times New Roman" w:hAnsi="Times New Roman" w:cs="Times New Roman"/>
          <w:sz w:val="28"/>
          <w:szCs w:val="28"/>
        </w:rPr>
      </w:pPr>
    </w:p>
    <w:p w:rsidR="009214C2" w:rsidRPr="00DA33F8" w:rsidRDefault="009214C2" w:rsidP="00947826">
      <w:pPr>
        <w:pStyle w:val="af0"/>
        <w:jc w:val="both"/>
        <w:rPr>
          <w:b/>
          <w:sz w:val="28"/>
          <w:szCs w:val="28"/>
          <w:lang w:eastAsia="en-US"/>
        </w:rPr>
      </w:pPr>
    </w:p>
    <w:p w:rsidR="009214C2" w:rsidRPr="00947826" w:rsidRDefault="009214C2" w:rsidP="00947826">
      <w:pPr>
        <w:pStyle w:val="af0"/>
        <w:jc w:val="both"/>
        <w:rPr>
          <w:sz w:val="28"/>
          <w:szCs w:val="28"/>
          <w:lang w:eastAsia="en-US"/>
        </w:rPr>
      </w:pPr>
      <w:r w:rsidRPr="00947826">
        <w:rPr>
          <w:sz w:val="28"/>
          <w:szCs w:val="28"/>
          <w:lang w:eastAsia="en-US"/>
        </w:rPr>
        <w:t>Глава Новоигирминского</w:t>
      </w:r>
    </w:p>
    <w:p w:rsidR="009214C2" w:rsidRPr="00947826" w:rsidRDefault="009214C2" w:rsidP="00947826">
      <w:pPr>
        <w:pStyle w:val="af0"/>
        <w:jc w:val="both"/>
        <w:rPr>
          <w:sz w:val="28"/>
          <w:szCs w:val="28"/>
          <w:lang w:eastAsia="en-US"/>
        </w:rPr>
      </w:pPr>
      <w:r w:rsidRPr="00947826">
        <w:rPr>
          <w:sz w:val="28"/>
          <w:szCs w:val="28"/>
          <w:lang w:eastAsia="en-US"/>
        </w:rPr>
        <w:t xml:space="preserve">городского поселения                                            </w:t>
      </w:r>
      <w:r w:rsidR="00947826">
        <w:rPr>
          <w:sz w:val="28"/>
          <w:szCs w:val="28"/>
          <w:lang w:eastAsia="en-US"/>
        </w:rPr>
        <w:t xml:space="preserve">                  </w:t>
      </w:r>
      <w:r w:rsidRPr="00947826">
        <w:rPr>
          <w:sz w:val="28"/>
          <w:szCs w:val="28"/>
          <w:lang w:eastAsia="en-US"/>
        </w:rPr>
        <w:t xml:space="preserve">        Н.И. Сотников</w:t>
      </w:r>
    </w:p>
    <w:p w:rsidR="00181507" w:rsidRDefault="00181507" w:rsidP="00396A1C">
      <w:pPr>
        <w:pStyle w:val="af0"/>
        <w:jc w:val="both"/>
        <w:rPr>
          <w:sz w:val="22"/>
          <w:szCs w:val="22"/>
          <w:lang w:eastAsia="en-US"/>
        </w:rPr>
      </w:pPr>
    </w:p>
    <w:p w:rsidR="00115DAD" w:rsidRPr="00115DAD" w:rsidRDefault="00115DAD" w:rsidP="00115DAD">
      <w:pPr>
        <w:pStyle w:val="20"/>
        <w:spacing w:before="0" w:beforeAutospacing="0" w:after="0" w:afterAutospacing="0"/>
        <w:ind w:left="3969" w:firstLine="567"/>
        <w:jc w:val="right"/>
        <w:rPr>
          <w:color w:val="000000"/>
          <w:sz w:val="22"/>
          <w:szCs w:val="22"/>
        </w:rPr>
      </w:pPr>
      <w:r w:rsidRPr="00115DAD">
        <w:rPr>
          <w:color w:val="000000"/>
          <w:sz w:val="22"/>
          <w:szCs w:val="22"/>
        </w:rPr>
        <w:lastRenderedPageBreak/>
        <w:t xml:space="preserve">Приложение </w:t>
      </w:r>
    </w:p>
    <w:p w:rsidR="00115DAD" w:rsidRPr="00115DAD" w:rsidRDefault="00181507" w:rsidP="00115DAD">
      <w:pPr>
        <w:pStyle w:val="20"/>
        <w:spacing w:before="0" w:beforeAutospacing="0" w:after="0" w:afterAutospacing="0"/>
        <w:ind w:left="3969" w:firstLine="567"/>
        <w:jc w:val="right"/>
        <w:rPr>
          <w:color w:val="000000"/>
          <w:sz w:val="22"/>
          <w:szCs w:val="22"/>
        </w:rPr>
      </w:pPr>
      <w:r>
        <w:rPr>
          <w:color w:val="000000"/>
          <w:sz w:val="22"/>
          <w:szCs w:val="22"/>
        </w:rPr>
        <w:t xml:space="preserve">к постановлению </w:t>
      </w:r>
      <w:r w:rsidR="00115DAD">
        <w:rPr>
          <w:color w:val="000000"/>
          <w:sz w:val="22"/>
          <w:szCs w:val="22"/>
        </w:rPr>
        <w:t>а</w:t>
      </w:r>
      <w:r w:rsidR="00115DAD" w:rsidRPr="00115DAD">
        <w:rPr>
          <w:color w:val="000000"/>
          <w:sz w:val="22"/>
          <w:szCs w:val="22"/>
        </w:rPr>
        <w:t>дминистрации</w:t>
      </w:r>
    </w:p>
    <w:p w:rsidR="00115DAD" w:rsidRPr="00115DAD" w:rsidRDefault="00115DAD" w:rsidP="00115DAD">
      <w:pPr>
        <w:pStyle w:val="20"/>
        <w:spacing w:before="0" w:beforeAutospacing="0" w:after="0" w:afterAutospacing="0"/>
        <w:ind w:left="3969" w:firstLine="567"/>
        <w:jc w:val="right"/>
        <w:rPr>
          <w:color w:val="000000"/>
          <w:sz w:val="22"/>
          <w:szCs w:val="22"/>
        </w:rPr>
      </w:pPr>
      <w:r>
        <w:rPr>
          <w:color w:val="000000"/>
          <w:sz w:val="22"/>
          <w:szCs w:val="22"/>
        </w:rPr>
        <w:t>Новоигирминского городского поселения</w:t>
      </w:r>
    </w:p>
    <w:p w:rsidR="00115DAD" w:rsidRPr="00115DAD" w:rsidRDefault="00115DAD" w:rsidP="00115DAD">
      <w:pPr>
        <w:pStyle w:val="20"/>
        <w:spacing w:before="0" w:beforeAutospacing="0" w:after="0" w:afterAutospacing="0"/>
        <w:ind w:left="3969" w:firstLine="567"/>
        <w:jc w:val="right"/>
        <w:rPr>
          <w:color w:val="000000"/>
          <w:sz w:val="22"/>
          <w:szCs w:val="22"/>
        </w:rPr>
      </w:pPr>
      <w:r w:rsidRPr="00115DAD">
        <w:rPr>
          <w:color w:val="000000"/>
          <w:sz w:val="22"/>
          <w:szCs w:val="22"/>
        </w:rPr>
        <w:t>от</w:t>
      </w:r>
      <w:r w:rsidR="00181507">
        <w:rPr>
          <w:color w:val="000000"/>
          <w:sz w:val="22"/>
          <w:szCs w:val="22"/>
        </w:rPr>
        <w:t xml:space="preserve"> </w:t>
      </w:r>
      <w:r w:rsidR="00356AAD">
        <w:rPr>
          <w:color w:val="000000"/>
          <w:sz w:val="22"/>
          <w:szCs w:val="22"/>
        </w:rPr>
        <w:t>«</w:t>
      </w:r>
      <w:r w:rsidR="00196EC8">
        <w:rPr>
          <w:color w:val="000000"/>
          <w:sz w:val="22"/>
          <w:szCs w:val="22"/>
        </w:rPr>
        <w:t>_</w:t>
      </w:r>
      <w:r w:rsidR="0072565B">
        <w:rPr>
          <w:color w:val="000000"/>
          <w:sz w:val="22"/>
          <w:szCs w:val="22"/>
        </w:rPr>
        <w:t>3</w:t>
      </w:r>
      <w:r w:rsidR="00196EC8">
        <w:rPr>
          <w:color w:val="000000"/>
          <w:sz w:val="22"/>
          <w:szCs w:val="22"/>
        </w:rPr>
        <w:t>_</w:t>
      </w:r>
      <w:r>
        <w:rPr>
          <w:color w:val="000000"/>
          <w:sz w:val="22"/>
          <w:szCs w:val="22"/>
        </w:rPr>
        <w:t>»</w:t>
      </w:r>
      <w:r w:rsidR="00356AAD">
        <w:rPr>
          <w:color w:val="000000"/>
          <w:sz w:val="22"/>
          <w:szCs w:val="22"/>
        </w:rPr>
        <w:t xml:space="preserve"> </w:t>
      </w:r>
      <w:r w:rsidR="00196EC8">
        <w:rPr>
          <w:color w:val="000000"/>
          <w:sz w:val="22"/>
          <w:szCs w:val="22"/>
        </w:rPr>
        <w:t>июня</w:t>
      </w:r>
      <w:r>
        <w:rPr>
          <w:color w:val="000000"/>
          <w:sz w:val="22"/>
          <w:szCs w:val="22"/>
        </w:rPr>
        <w:t xml:space="preserve"> </w:t>
      </w:r>
      <w:r w:rsidRPr="00115DAD">
        <w:rPr>
          <w:color w:val="000000"/>
          <w:sz w:val="22"/>
          <w:szCs w:val="22"/>
        </w:rPr>
        <w:t>202</w:t>
      </w:r>
      <w:r>
        <w:rPr>
          <w:color w:val="000000"/>
          <w:sz w:val="22"/>
          <w:szCs w:val="22"/>
        </w:rPr>
        <w:t>1</w:t>
      </w:r>
      <w:r w:rsidRPr="00115DAD">
        <w:rPr>
          <w:color w:val="000000"/>
          <w:sz w:val="22"/>
          <w:szCs w:val="22"/>
        </w:rPr>
        <w:t>г.</w:t>
      </w:r>
      <w:r w:rsidR="00181507">
        <w:rPr>
          <w:color w:val="000000"/>
          <w:sz w:val="22"/>
          <w:szCs w:val="22"/>
        </w:rPr>
        <w:t xml:space="preserve"> </w:t>
      </w:r>
      <w:r w:rsidRPr="00115DAD">
        <w:rPr>
          <w:color w:val="000000"/>
          <w:sz w:val="22"/>
          <w:szCs w:val="22"/>
        </w:rPr>
        <w:t>№</w:t>
      </w:r>
      <w:r w:rsidR="00181507">
        <w:rPr>
          <w:color w:val="000000"/>
          <w:sz w:val="22"/>
          <w:szCs w:val="22"/>
        </w:rPr>
        <w:t xml:space="preserve"> </w:t>
      </w:r>
      <w:r w:rsidR="0072565B">
        <w:rPr>
          <w:color w:val="000000"/>
          <w:sz w:val="22"/>
          <w:szCs w:val="22"/>
        </w:rPr>
        <w:t>262</w:t>
      </w:r>
    </w:p>
    <w:p w:rsidR="00115DAD" w:rsidRPr="00C66F81" w:rsidRDefault="00115DAD" w:rsidP="00115DAD">
      <w:pPr>
        <w:pStyle w:val="20"/>
        <w:spacing w:before="0" w:beforeAutospacing="0" w:after="0" w:afterAutospacing="0"/>
        <w:ind w:left="3969" w:firstLine="567"/>
        <w:jc w:val="right"/>
        <w:rPr>
          <w:color w:val="000000"/>
          <w:sz w:val="22"/>
          <w:szCs w:val="22"/>
        </w:rPr>
      </w:pPr>
      <w:r w:rsidRPr="00C66F81">
        <w:rPr>
          <w:color w:val="000000"/>
          <w:sz w:val="22"/>
          <w:szCs w:val="22"/>
        </w:rPr>
        <w:t> </w:t>
      </w:r>
    </w:p>
    <w:p w:rsidR="00196EC8" w:rsidRPr="00196EC8" w:rsidRDefault="00196EC8" w:rsidP="00196EC8">
      <w:pPr>
        <w:pStyle w:val="20"/>
        <w:spacing w:before="0" w:beforeAutospacing="0" w:after="0" w:afterAutospacing="0"/>
        <w:ind w:right="20"/>
        <w:jc w:val="center"/>
        <w:rPr>
          <w:bCs/>
          <w:color w:val="000000"/>
          <w:kern w:val="36"/>
          <w:sz w:val="28"/>
          <w:szCs w:val="28"/>
        </w:rPr>
      </w:pPr>
      <w:r w:rsidRPr="00196EC8">
        <w:rPr>
          <w:bCs/>
          <w:color w:val="000000"/>
          <w:kern w:val="36"/>
          <w:sz w:val="28"/>
          <w:szCs w:val="28"/>
        </w:rPr>
        <w:t>ПОЛОЖЕНИЕ</w:t>
      </w:r>
    </w:p>
    <w:p w:rsidR="00196EC8" w:rsidRDefault="00196EC8" w:rsidP="00196EC8">
      <w:pPr>
        <w:pStyle w:val="20"/>
        <w:spacing w:before="0" w:beforeAutospacing="0" w:after="0" w:afterAutospacing="0"/>
        <w:ind w:right="20"/>
        <w:jc w:val="center"/>
        <w:rPr>
          <w:bCs/>
          <w:color w:val="000000"/>
          <w:kern w:val="36"/>
          <w:sz w:val="28"/>
          <w:szCs w:val="28"/>
        </w:rPr>
      </w:pPr>
      <w:r>
        <w:rPr>
          <w:bCs/>
          <w:color w:val="000000"/>
          <w:kern w:val="36"/>
          <w:sz w:val="28"/>
          <w:szCs w:val="28"/>
        </w:rPr>
        <w:t>о</w:t>
      </w:r>
      <w:r w:rsidRPr="00196EC8">
        <w:rPr>
          <w:bCs/>
          <w:color w:val="000000"/>
          <w:kern w:val="36"/>
          <w:sz w:val="28"/>
          <w:szCs w:val="28"/>
        </w:rPr>
        <w:t xml:space="preserve"> порядке применения к муниципальным служащим администрации </w:t>
      </w:r>
      <w:bookmarkStart w:id="0" w:name="_GoBack"/>
      <w:bookmarkEnd w:id="0"/>
      <w:r w:rsidRPr="00196EC8">
        <w:rPr>
          <w:sz w:val="28"/>
          <w:szCs w:val="28"/>
        </w:rPr>
        <w:t>Новоигирминского городского поселения</w:t>
      </w:r>
      <w:r w:rsidRPr="00196EC8">
        <w:rPr>
          <w:bCs/>
          <w:color w:val="000000"/>
          <w:kern w:val="36"/>
          <w:sz w:val="28"/>
          <w:szCs w:val="28"/>
        </w:rPr>
        <w:t xml:space="preserve"> взысканий</w:t>
      </w:r>
      <w:r>
        <w:rPr>
          <w:bCs/>
          <w:color w:val="000000"/>
          <w:kern w:val="36"/>
          <w:sz w:val="28"/>
          <w:szCs w:val="28"/>
        </w:rPr>
        <w:t xml:space="preserve"> з</w:t>
      </w:r>
      <w:r w:rsidRPr="00196EC8">
        <w:rPr>
          <w:bCs/>
          <w:color w:val="000000"/>
          <w:kern w:val="36"/>
          <w:sz w:val="28"/>
          <w:szCs w:val="28"/>
        </w:rPr>
        <w:t>а несоблюдение ограничений и запретов, требований</w:t>
      </w:r>
      <w:r>
        <w:rPr>
          <w:bCs/>
          <w:color w:val="000000"/>
          <w:kern w:val="36"/>
          <w:sz w:val="28"/>
          <w:szCs w:val="28"/>
        </w:rPr>
        <w:t xml:space="preserve"> о</w:t>
      </w:r>
      <w:r w:rsidRPr="00196EC8">
        <w:rPr>
          <w:bCs/>
          <w:color w:val="000000"/>
          <w:kern w:val="36"/>
          <w:sz w:val="28"/>
          <w:szCs w:val="28"/>
        </w:rPr>
        <w:t xml:space="preserve"> предотвращении или об урегулировании конфликта интересов и неисполнение обязанностей, установленных в целях противодействия коррупции</w:t>
      </w:r>
    </w:p>
    <w:p w:rsidR="00196EC8" w:rsidRPr="00196EC8" w:rsidRDefault="00196EC8" w:rsidP="00196EC8">
      <w:pPr>
        <w:pStyle w:val="20"/>
        <w:spacing w:before="0" w:beforeAutospacing="0" w:after="0" w:afterAutospacing="0"/>
        <w:ind w:right="20"/>
        <w:jc w:val="center"/>
        <w:rPr>
          <w:bCs/>
          <w:color w:val="000000"/>
          <w:kern w:val="36"/>
          <w:sz w:val="28"/>
          <w:szCs w:val="28"/>
        </w:rPr>
      </w:pPr>
    </w:p>
    <w:p w:rsidR="00196EC8" w:rsidRPr="00196EC8" w:rsidRDefault="00196EC8" w:rsidP="00196EC8">
      <w:pPr>
        <w:pStyle w:val="20"/>
        <w:spacing w:before="0" w:beforeAutospacing="0" w:after="0" w:afterAutospacing="0"/>
        <w:ind w:right="20"/>
        <w:jc w:val="both"/>
        <w:rPr>
          <w:bCs/>
          <w:color w:val="000000"/>
          <w:kern w:val="36"/>
          <w:sz w:val="28"/>
          <w:szCs w:val="28"/>
        </w:rPr>
      </w:pPr>
      <w:r w:rsidRPr="00196EC8">
        <w:rPr>
          <w:bCs/>
          <w:color w:val="000000"/>
          <w:kern w:val="36"/>
          <w:sz w:val="28"/>
          <w:szCs w:val="28"/>
        </w:rPr>
        <w:t xml:space="preserve">1. 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(далее – Положение, утвержденное указом Губернатора Иркутской области № 7-уг) определяет порядок применения к муниципальным служащим администрации </w:t>
      </w:r>
      <w:r w:rsidRPr="00196EC8">
        <w:rPr>
          <w:sz w:val="28"/>
          <w:szCs w:val="28"/>
        </w:rPr>
        <w:t>Новоигирминского городского поселения</w:t>
      </w:r>
      <w:r w:rsidRPr="00196EC8">
        <w:rPr>
          <w:bCs/>
          <w:color w:val="000000"/>
          <w:kern w:val="36"/>
          <w:sz w:val="28"/>
          <w:szCs w:val="28"/>
        </w:rPr>
        <w:t xml:space="preserve"> (далее – муниципальный служащий)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частью 1 статьи 27 Федерального закона № 25-ФЗ (далее – взыскание), за исключением взыскания в виде увольнения в связи с утратой доверия.</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 xml:space="preserve">2. Взыскания применяются представителем нанимателя (работодателем) </w:t>
      </w:r>
      <w:r>
        <w:rPr>
          <w:bCs/>
          <w:color w:val="000000"/>
          <w:kern w:val="36"/>
          <w:sz w:val="28"/>
          <w:szCs w:val="28"/>
        </w:rPr>
        <w:t>Главой Новоигирминского городского поселения</w:t>
      </w:r>
      <w:r w:rsidRPr="00196EC8">
        <w:rPr>
          <w:bCs/>
          <w:color w:val="000000"/>
          <w:kern w:val="36"/>
          <w:sz w:val="28"/>
          <w:szCs w:val="28"/>
        </w:rPr>
        <w:t xml:space="preserve"> (далее – представитель нанимателя (работодатель), на основании:</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 xml:space="preserve">1) доклада о результатах проверки, проведенной </w:t>
      </w:r>
      <w:r>
        <w:rPr>
          <w:bCs/>
          <w:color w:val="000000"/>
          <w:kern w:val="36"/>
          <w:sz w:val="28"/>
          <w:szCs w:val="28"/>
        </w:rPr>
        <w:t xml:space="preserve">отделом по правовому и кадровому обеспечению администрации </w:t>
      </w:r>
      <w:r w:rsidRPr="00196EC8">
        <w:rPr>
          <w:sz w:val="28"/>
          <w:szCs w:val="28"/>
        </w:rPr>
        <w:t>Новоигирминского городского поселения</w:t>
      </w:r>
      <w:r w:rsidRPr="00196EC8">
        <w:rPr>
          <w:bCs/>
          <w:color w:val="000000"/>
          <w:kern w:val="36"/>
          <w:sz w:val="28"/>
          <w:szCs w:val="28"/>
        </w:rPr>
        <w:t>, (далее – уполномоченный орган</w:t>
      </w:r>
      <w:r>
        <w:rPr>
          <w:bCs/>
          <w:color w:val="000000"/>
          <w:kern w:val="36"/>
          <w:sz w:val="28"/>
          <w:szCs w:val="28"/>
        </w:rPr>
        <w:t>)</w:t>
      </w:r>
      <w:r w:rsidRPr="00196EC8">
        <w:rPr>
          <w:bCs/>
          <w:color w:val="000000"/>
          <w:kern w:val="36"/>
          <w:sz w:val="28"/>
          <w:szCs w:val="28"/>
        </w:rPr>
        <w:t>;</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lastRenderedPageBreak/>
        <w:t xml:space="preserve">2) рекомендации комиссии по соблюдению требований к служебному поведению муниципальных служащих </w:t>
      </w:r>
      <w:r>
        <w:rPr>
          <w:bCs/>
          <w:color w:val="000000"/>
          <w:kern w:val="36"/>
          <w:sz w:val="28"/>
          <w:szCs w:val="28"/>
        </w:rPr>
        <w:t xml:space="preserve">администрации </w:t>
      </w:r>
      <w:r w:rsidRPr="00196EC8">
        <w:rPr>
          <w:sz w:val="28"/>
          <w:szCs w:val="28"/>
        </w:rPr>
        <w:t>Новоигирминского городского поселения</w:t>
      </w:r>
      <w:r w:rsidRPr="00196EC8">
        <w:rPr>
          <w:bCs/>
          <w:color w:val="000000"/>
          <w:kern w:val="36"/>
          <w:sz w:val="28"/>
          <w:szCs w:val="28"/>
        </w:rPr>
        <w:t xml:space="preserve"> и урегулированию конфликта интересов (далее – комиссия по урегулированию конфликта интересов) в случае, если доклад о результатах проверки по фактам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(далее соответственно – проверка, проступок), направлялся в комиссию по урегулированию конфликта интересов;</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3) доклада уполномоченного органа (уполномоченного должностного лица)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4) объяснений муниципального служащего;</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5) иных материалов.</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3. 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 (далее – информация, являющаяся основанием для принятия решения о проведении проверки), уполномоченный орган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органа (уполномоченного должностного лица) без проведения проверки. </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4. 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 25-ФЗ.</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Не позднее двух рабочих дней со дня подготовки доклада уполномоченный орган обязан ознакомить муниципального служащего с докладом под роспись.</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 xml:space="preserve">Не позднее рабочего дня, следующего за днем ознакомления муниципального служащего с докладом уполномоченного органа, доклад с приложением письменного объяснения муниципального служащего </w:t>
      </w:r>
      <w:r w:rsidRPr="00196EC8">
        <w:rPr>
          <w:bCs/>
          <w:color w:val="000000"/>
          <w:kern w:val="36"/>
          <w:sz w:val="28"/>
          <w:szCs w:val="28"/>
        </w:rPr>
        <w:lastRenderedPageBreak/>
        <w:t xml:space="preserve">направляется уполномоченным органом представителю нанимателя (работодателю) для принятия решения. </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5. В случае,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1) дату и номер акта;</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2) время и место составления акта;</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3) фамилию, имя, отчество (последнее – при наличии) и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4) дату, номер запроса, дату вручения указанного запроса муниципальному служащему;</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5) сведения о непредставлении письменного объяснения;</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 xml:space="preserve">6) подписи должностного лица уполномоченного органа, а также двух муниципальных служащих </w:t>
      </w:r>
      <w:r w:rsidR="006D6E27">
        <w:rPr>
          <w:bCs/>
          <w:color w:val="000000"/>
          <w:kern w:val="36"/>
          <w:sz w:val="28"/>
          <w:szCs w:val="28"/>
        </w:rPr>
        <w:t>администрации Новоигирминского городского поселения</w:t>
      </w:r>
      <w:r w:rsidRPr="00196EC8">
        <w:rPr>
          <w:bCs/>
          <w:color w:val="000000"/>
          <w:kern w:val="36"/>
          <w:sz w:val="28"/>
          <w:szCs w:val="28"/>
        </w:rPr>
        <w:t>, подтверждающих непредставление муниципальным служащим письменного объяснения.</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В день составления акта, предусмотренного настоящим пунктом, уполномоченный орган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 xml:space="preserve">7. Проверка проводится уполномоченным органом в порядке и сроки, установленные Положением, утвержденным указом Губернатора Иркутской области № 7-уг. </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 xml:space="preserve">8. По результатам проверки не позднее трех рабочих дней со дня завершения проверки уполномоченным органом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1) об отсутствии оснований для применения к муниципальному служащему взыскания;</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lastRenderedPageBreak/>
        <w:t>2) о применении к муниципальному служащему взыскания;</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3) о представлении материалов проверки в комиссию по урегулированию конфликта интересов.</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1) применить к муниципальному служащему взыскание;</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2) представить материалы проверки в комиссию по урегулированию конфликта интересов.</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Решение представителя нанимателя (работодателя) оформляется письменной резолюцией на докладе уполномоченного органа (уполномоченного должностного лица) о результатах проверки.</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 применении к муниципальному служащему взыскания в порядке, установленном пунктами 18 и 19 настоящего Положения.</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2) о применении к муниципальному служащему взыскания с указанием его конкретного вида.</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lastRenderedPageBreak/>
        <w:t>1) не применять к муниципальному служащему взыскание в связи с отсутствием оснований для применения к муниципальному служащему взыскания;</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2) применить к муниципальному служащему взыскание.</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 xml:space="preserve">16. При применении взысканий учитываются обстоятельства, перечисленные в части 4 статьи 271 Федерального закона № 25-ФЗ. </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17. 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 (</w:t>
      </w:r>
      <w:r w:rsidR="006D6E27">
        <w:rPr>
          <w:bCs/>
          <w:color w:val="000000"/>
          <w:kern w:val="36"/>
          <w:sz w:val="28"/>
          <w:szCs w:val="28"/>
        </w:rPr>
        <w:t>распоряжение</w:t>
      </w:r>
      <w:r w:rsidRPr="00196EC8">
        <w:rPr>
          <w:bCs/>
          <w:color w:val="000000"/>
          <w:kern w:val="36"/>
          <w:sz w:val="28"/>
          <w:szCs w:val="28"/>
        </w:rPr>
        <w:t>) об отказе в применении к муниципальному служащему взыскания (далее – акт об отказе в применении взыскания) или правового акта (</w:t>
      </w:r>
      <w:r w:rsidR="006D6E27">
        <w:rPr>
          <w:bCs/>
          <w:color w:val="000000"/>
          <w:kern w:val="36"/>
          <w:sz w:val="28"/>
          <w:szCs w:val="28"/>
        </w:rPr>
        <w:t>распоряжение</w:t>
      </w:r>
      <w:r w:rsidRPr="00196EC8">
        <w:rPr>
          <w:bCs/>
          <w:color w:val="000000"/>
          <w:kern w:val="36"/>
          <w:sz w:val="28"/>
          <w:szCs w:val="28"/>
        </w:rPr>
        <w:t xml:space="preserve">) о применении к муниципальному служащему взыскания (далее – акт о применении взыскания). </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 xml:space="preserve">18. 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19. В акте о применении взыскания в качестве основания применения взыскания указывается часть 1 статьи 271 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 xml:space="preserve">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20.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21.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20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1) дату и номер акта;</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2) время и место составления акта;</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lastRenderedPageBreak/>
        <w:t>3) фамилию, имя, отчество (последнее – при наличии)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4) фиксацию факта отказа муниципального служащего от вручения ему копии соответствующего правового акта под расписку;</w:t>
      </w:r>
    </w:p>
    <w:p w:rsidR="00196EC8" w:rsidRPr="00196EC8" w:rsidRDefault="00196EC8" w:rsidP="00196EC8">
      <w:pPr>
        <w:pStyle w:val="20"/>
        <w:spacing w:before="0" w:beforeAutospacing="0" w:after="0" w:afterAutospacing="0"/>
        <w:ind w:right="20" w:firstLine="567"/>
        <w:jc w:val="both"/>
        <w:rPr>
          <w:bCs/>
          <w:color w:val="000000"/>
          <w:kern w:val="36"/>
          <w:sz w:val="28"/>
          <w:szCs w:val="28"/>
        </w:rPr>
      </w:pPr>
      <w:r w:rsidRPr="00196EC8">
        <w:rPr>
          <w:bCs/>
          <w:color w:val="000000"/>
          <w:kern w:val="36"/>
          <w:sz w:val="28"/>
          <w:szCs w:val="28"/>
        </w:rPr>
        <w:t xml:space="preserve">5) подписи должностного лица уполномоченного органа, а также двух муниципальных служащих администрации </w:t>
      </w:r>
      <w:r w:rsidR="006D6E27">
        <w:rPr>
          <w:bCs/>
          <w:color w:val="000000"/>
          <w:kern w:val="36"/>
          <w:sz w:val="28"/>
          <w:szCs w:val="28"/>
        </w:rPr>
        <w:t>Новоигирминского городского поселения</w:t>
      </w:r>
      <w:r w:rsidRPr="00196EC8">
        <w:rPr>
          <w:bCs/>
          <w:color w:val="000000"/>
          <w:kern w:val="36"/>
          <w:sz w:val="28"/>
          <w:szCs w:val="28"/>
        </w:rPr>
        <w:t>, подтверждающих отказ муниципального служащего от вручения ему копии соответствующего правового акта под расписку.</w:t>
      </w:r>
    </w:p>
    <w:p w:rsidR="00196EC8" w:rsidRPr="00196EC8" w:rsidRDefault="00196EC8" w:rsidP="00196EC8">
      <w:pPr>
        <w:pStyle w:val="20"/>
        <w:spacing w:before="0" w:beforeAutospacing="0" w:after="0" w:afterAutospacing="0"/>
        <w:ind w:right="20" w:firstLine="567"/>
        <w:jc w:val="both"/>
        <w:rPr>
          <w:b/>
          <w:bCs/>
          <w:color w:val="000000"/>
          <w:kern w:val="36"/>
          <w:sz w:val="28"/>
          <w:szCs w:val="28"/>
        </w:rPr>
      </w:pPr>
    </w:p>
    <w:p w:rsidR="00196EC8" w:rsidRPr="00196EC8" w:rsidRDefault="00196EC8" w:rsidP="00196EC8">
      <w:pPr>
        <w:pStyle w:val="20"/>
        <w:spacing w:before="0" w:beforeAutospacing="0" w:after="0" w:afterAutospacing="0"/>
        <w:ind w:right="20" w:firstLine="567"/>
        <w:jc w:val="both"/>
        <w:rPr>
          <w:b/>
          <w:bCs/>
          <w:color w:val="000000"/>
          <w:kern w:val="36"/>
          <w:sz w:val="28"/>
          <w:szCs w:val="28"/>
        </w:rPr>
      </w:pPr>
    </w:p>
    <w:p w:rsidR="00196EC8" w:rsidRPr="00196EC8" w:rsidRDefault="00196EC8" w:rsidP="00196EC8">
      <w:pPr>
        <w:pStyle w:val="20"/>
        <w:spacing w:before="0" w:beforeAutospacing="0" w:after="0" w:afterAutospacing="0"/>
        <w:ind w:right="20" w:firstLine="567"/>
        <w:jc w:val="both"/>
        <w:rPr>
          <w:b/>
          <w:bCs/>
          <w:color w:val="000000"/>
          <w:kern w:val="36"/>
          <w:sz w:val="28"/>
          <w:szCs w:val="28"/>
        </w:rPr>
      </w:pPr>
    </w:p>
    <w:sectPr w:rsidR="00196EC8" w:rsidRPr="00196EC8" w:rsidSect="00010F63">
      <w:pgSz w:w="11906" w:h="16838"/>
      <w:pgMar w:top="851"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424" w:rsidRDefault="00FA2424" w:rsidP="000D711F">
      <w:pPr>
        <w:spacing w:after="0" w:line="240" w:lineRule="auto"/>
      </w:pPr>
      <w:r>
        <w:separator/>
      </w:r>
    </w:p>
  </w:endnote>
  <w:endnote w:type="continuationSeparator" w:id="0">
    <w:p w:rsidR="00FA2424" w:rsidRDefault="00FA2424" w:rsidP="000D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424" w:rsidRDefault="00FA2424" w:rsidP="000D711F">
      <w:pPr>
        <w:spacing w:after="0" w:line="240" w:lineRule="auto"/>
      </w:pPr>
      <w:r>
        <w:separator/>
      </w:r>
    </w:p>
  </w:footnote>
  <w:footnote w:type="continuationSeparator" w:id="0">
    <w:p w:rsidR="00FA2424" w:rsidRDefault="00FA2424" w:rsidP="000D7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52DA5"/>
    <w:multiLevelType w:val="multilevel"/>
    <w:tmpl w:val="7EAC1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8D7609"/>
    <w:multiLevelType w:val="multilevel"/>
    <w:tmpl w:val="D3BA21C0"/>
    <w:lvl w:ilvl="0">
      <w:start w:val="1"/>
      <w:numFmt w:val="decimal"/>
      <w:lvlText w:val="%1."/>
      <w:lvlJc w:val="left"/>
      <w:pPr>
        <w:ind w:left="1069" w:hanging="360"/>
      </w:pPr>
      <w:rPr>
        <w:rFonts w:hint="default"/>
      </w:rPr>
    </w:lvl>
    <w:lvl w:ilvl="1">
      <w:start w:val="1"/>
      <w:numFmt w:val="decimal"/>
      <w:isLgl/>
      <w:lvlText w:val="%1.%2."/>
      <w:lvlJc w:val="left"/>
      <w:pPr>
        <w:ind w:left="1519" w:hanging="810"/>
      </w:pPr>
      <w:rPr>
        <w:rFonts w:hint="default"/>
      </w:rPr>
    </w:lvl>
    <w:lvl w:ilvl="2">
      <w:start w:val="1"/>
      <w:numFmt w:val="decimal"/>
      <w:isLgl/>
      <w:lvlText w:val="%1.%2.%3."/>
      <w:lvlJc w:val="left"/>
      <w:pPr>
        <w:ind w:left="1519" w:hanging="81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0D5E"/>
    <w:rsid w:val="00001D8A"/>
    <w:rsid w:val="00004A5E"/>
    <w:rsid w:val="00010F63"/>
    <w:rsid w:val="00015B96"/>
    <w:rsid w:val="00030316"/>
    <w:rsid w:val="00040F59"/>
    <w:rsid w:val="00050C6E"/>
    <w:rsid w:val="00054679"/>
    <w:rsid w:val="000548B4"/>
    <w:rsid w:val="000675BC"/>
    <w:rsid w:val="00072BC9"/>
    <w:rsid w:val="00080105"/>
    <w:rsid w:val="00086E9E"/>
    <w:rsid w:val="000925E6"/>
    <w:rsid w:val="000964AF"/>
    <w:rsid w:val="00096E82"/>
    <w:rsid w:val="000A2C7C"/>
    <w:rsid w:val="000B38F6"/>
    <w:rsid w:val="000C11AB"/>
    <w:rsid w:val="000C7A5A"/>
    <w:rsid w:val="000D1B4A"/>
    <w:rsid w:val="000D4E37"/>
    <w:rsid w:val="000D711F"/>
    <w:rsid w:val="000E28C6"/>
    <w:rsid w:val="000F0929"/>
    <w:rsid w:val="000F64B2"/>
    <w:rsid w:val="00103942"/>
    <w:rsid w:val="00105EF2"/>
    <w:rsid w:val="00115DAD"/>
    <w:rsid w:val="00126028"/>
    <w:rsid w:val="001337B9"/>
    <w:rsid w:val="0013626A"/>
    <w:rsid w:val="001506A1"/>
    <w:rsid w:val="00151508"/>
    <w:rsid w:val="0015230A"/>
    <w:rsid w:val="001642E8"/>
    <w:rsid w:val="00164B8C"/>
    <w:rsid w:val="0017362E"/>
    <w:rsid w:val="00173F4B"/>
    <w:rsid w:val="0017702B"/>
    <w:rsid w:val="00181507"/>
    <w:rsid w:val="0018278F"/>
    <w:rsid w:val="00184921"/>
    <w:rsid w:val="00186A2D"/>
    <w:rsid w:val="00191A6B"/>
    <w:rsid w:val="001931D2"/>
    <w:rsid w:val="0019564C"/>
    <w:rsid w:val="00196EC8"/>
    <w:rsid w:val="001A2F82"/>
    <w:rsid w:val="001A3063"/>
    <w:rsid w:val="001A3DD2"/>
    <w:rsid w:val="001C0C03"/>
    <w:rsid w:val="001C26E5"/>
    <w:rsid w:val="001C7727"/>
    <w:rsid w:val="001D0FB5"/>
    <w:rsid w:val="001D59EF"/>
    <w:rsid w:val="001E1B89"/>
    <w:rsid w:val="001F326A"/>
    <w:rsid w:val="001F6677"/>
    <w:rsid w:val="00204624"/>
    <w:rsid w:val="00205751"/>
    <w:rsid w:val="0021648A"/>
    <w:rsid w:val="00217ED2"/>
    <w:rsid w:val="00220385"/>
    <w:rsid w:val="0022237C"/>
    <w:rsid w:val="00223603"/>
    <w:rsid w:val="002321C2"/>
    <w:rsid w:val="002366AD"/>
    <w:rsid w:val="00262CCC"/>
    <w:rsid w:val="002641A0"/>
    <w:rsid w:val="00266F05"/>
    <w:rsid w:val="002670A5"/>
    <w:rsid w:val="00290D55"/>
    <w:rsid w:val="00294A5A"/>
    <w:rsid w:val="0029745B"/>
    <w:rsid w:val="002A470F"/>
    <w:rsid w:val="002B0FE1"/>
    <w:rsid w:val="002B25A1"/>
    <w:rsid w:val="002B4AB6"/>
    <w:rsid w:val="002B6670"/>
    <w:rsid w:val="002D0E63"/>
    <w:rsid w:val="002D6E4C"/>
    <w:rsid w:val="002D7D13"/>
    <w:rsid w:val="002F0D3C"/>
    <w:rsid w:val="002F2116"/>
    <w:rsid w:val="002F2C12"/>
    <w:rsid w:val="002F6304"/>
    <w:rsid w:val="002F7692"/>
    <w:rsid w:val="002F7919"/>
    <w:rsid w:val="003207B6"/>
    <w:rsid w:val="0032080F"/>
    <w:rsid w:val="00330F95"/>
    <w:rsid w:val="00332E34"/>
    <w:rsid w:val="003352CD"/>
    <w:rsid w:val="00336153"/>
    <w:rsid w:val="00341DD0"/>
    <w:rsid w:val="00346616"/>
    <w:rsid w:val="00356AAD"/>
    <w:rsid w:val="00391225"/>
    <w:rsid w:val="003924AB"/>
    <w:rsid w:val="00396A1C"/>
    <w:rsid w:val="00397DEF"/>
    <w:rsid w:val="003B501C"/>
    <w:rsid w:val="003D2C42"/>
    <w:rsid w:val="003E13E2"/>
    <w:rsid w:val="003F7164"/>
    <w:rsid w:val="00423108"/>
    <w:rsid w:val="00432A62"/>
    <w:rsid w:val="00441618"/>
    <w:rsid w:val="00441E20"/>
    <w:rsid w:val="00447AB6"/>
    <w:rsid w:val="00456AAF"/>
    <w:rsid w:val="004601FA"/>
    <w:rsid w:val="00465ED2"/>
    <w:rsid w:val="0047228A"/>
    <w:rsid w:val="004736E7"/>
    <w:rsid w:val="00481433"/>
    <w:rsid w:val="00484E98"/>
    <w:rsid w:val="004A1260"/>
    <w:rsid w:val="004A233B"/>
    <w:rsid w:val="004B187A"/>
    <w:rsid w:val="004C30A2"/>
    <w:rsid w:val="004C728A"/>
    <w:rsid w:val="004C7966"/>
    <w:rsid w:val="004D0515"/>
    <w:rsid w:val="004E4DE0"/>
    <w:rsid w:val="004E514A"/>
    <w:rsid w:val="004E6315"/>
    <w:rsid w:val="004F02F7"/>
    <w:rsid w:val="00506DFB"/>
    <w:rsid w:val="00513229"/>
    <w:rsid w:val="00513FF0"/>
    <w:rsid w:val="00514198"/>
    <w:rsid w:val="00516418"/>
    <w:rsid w:val="00533347"/>
    <w:rsid w:val="005363DB"/>
    <w:rsid w:val="00537B01"/>
    <w:rsid w:val="005512FF"/>
    <w:rsid w:val="00553B24"/>
    <w:rsid w:val="00557614"/>
    <w:rsid w:val="00563645"/>
    <w:rsid w:val="00571461"/>
    <w:rsid w:val="00572EFF"/>
    <w:rsid w:val="0057616F"/>
    <w:rsid w:val="00576C6F"/>
    <w:rsid w:val="0058180F"/>
    <w:rsid w:val="00583AD1"/>
    <w:rsid w:val="00593996"/>
    <w:rsid w:val="005A5BF9"/>
    <w:rsid w:val="005B1427"/>
    <w:rsid w:val="005C144B"/>
    <w:rsid w:val="005D72E7"/>
    <w:rsid w:val="005E0EC0"/>
    <w:rsid w:val="005E20E2"/>
    <w:rsid w:val="005E3CAD"/>
    <w:rsid w:val="005E79EC"/>
    <w:rsid w:val="005F152A"/>
    <w:rsid w:val="005F597C"/>
    <w:rsid w:val="005F64E5"/>
    <w:rsid w:val="00600637"/>
    <w:rsid w:val="00602FCD"/>
    <w:rsid w:val="00604318"/>
    <w:rsid w:val="00611A87"/>
    <w:rsid w:val="00614ED9"/>
    <w:rsid w:val="00624BE4"/>
    <w:rsid w:val="00634DA2"/>
    <w:rsid w:val="006415E1"/>
    <w:rsid w:val="00645BD5"/>
    <w:rsid w:val="00660785"/>
    <w:rsid w:val="00662BE0"/>
    <w:rsid w:val="0066620D"/>
    <w:rsid w:val="00666A00"/>
    <w:rsid w:val="00675B4F"/>
    <w:rsid w:val="00677F8F"/>
    <w:rsid w:val="00677FC6"/>
    <w:rsid w:val="00696183"/>
    <w:rsid w:val="006964D3"/>
    <w:rsid w:val="006B0E88"/>
    <w:rsid w:val="006C2D9C"/>
    <w:rsid w:val="006D0759"/>
    <w:rsid w:val="006D6C3B"/>
    <w:rsid w:val="006D6E27"/>
    <w:rsid w:val="006E5618"/>
    <w:rsid w:val="00706E0E"/>
    <w:rsid w:val="00710275"/>
    <w:rsid w:val="007147F0"/>
    <w:rsid w:val="00715345"/>
    <w:rsid w:val="00724F19"/>
    <w:rsid w:val="0072565B"/>
    <w:rsid w:val="007404BB"/>
    <w:rsid w:val="0074522C"/>
    <w:rsid w:val="007471D2"/>
    <w:rsid w:val="00764066"/>
    <w:rsid w:val="00766713"/>
    <w:rsid w:val="00784F03"/>
    <w:rsid w:val="007930E3"/>
    <w:rsid w:val="007971DA"/>
    <w:rsid w:val="00797590"/>
    <w:rsid w:val="007A0D95"/>
    <w:rsid w:val="007A548B"/>
    <w:rsid w:val="007A7C66"/>
    <w:rsid w:val="007E5D48"/>
    <w:rsid w:val="007F3852"/>
    <w:rsid w:val="008009CF"/>
    <w:rsid w:val="008065BD"/>
    <w:rsid w:val="00815104"/>
    <w:rsid w:val="008334A8"/>
    <w:rsid w:val="00837A46"/>
    <w:rsid w:val="008428C5"/>
    <w:rsid w:val="008444A3"/>
    <w:rsid w:val="00844E0A"/>
    <w:rsid w:val="008501C3"/>
    <w:rsid w:val="0085184E"/>
    <w:rsid w:val="008706DD"/>
    <w:rsid w:val="00893CBA"/>
    <w:rsid w:val="00894140"/>
    <w:rsid w:val="008A0BD3"/>
    <w:rsid w:val="008C00A9"/>
    <w:rsid w:val="008D29AF"/>
    <w:rsid w:val="008D4A4C"/>
    <w:rsid w:val="008E4ACE"/>
    <w:rsid w:val="008F40C4"/>
    <w:rsid w:val="008F760A"/>
    <w:rsid w:val="00905E6C"/>
    <w:rsid w:val="009115B5"/>
    <w:rsid w:val="00911A03"/>
    <w:rsid w:val="00914FAE"/>
    <w:rsid w:val="009214C2"/>
    <w:rsid w:val="00933B9D"/>
    <w:rsid w:val="00936DBE"/>
    <w:rsid w:val="0094132A"/>
    <w:rsid w:val="00942B71"/>
    <w:rsid w:val="00947826"/>
    <w:rsid w:val="009762E5"/>
    <w:rsid w:val="0098137A"/>
    <w:rsid w:val="00984C0F"/>
    <w:rsid w:val="00995CD7"/>
    <w:rsid w:val="009A0D5E"/>
    <w:rsid w:val="009B04E6"/>
    <w:rsid w:val="009E2182"/>
    <w:rsid w:val="009E5D35"/>
    <w:rsid w:val="009F507A"/>
    <w:rsid w:val="00A058F2"/>
    <w:rsid w:val="00A0790D"/>
    <w:rsid w:val="00A229F0"/>
    <w:rsid w:val="00A27216"/>
    <w:rsid w:val="00A35D1B"/>
    <w:rsid w:val="00A427FE"/>
    <w:rsid w:val="00A46E0A"/>
    <w:rsid w:val="00A47811"/>
    <w:rsid w:val="00A56DFB"/>
    <w:rsid w:val="00A72F25"/>
    <w:rsid w:val="00A859FA"/>
    <w:rsid w:val="00A920CC"/>
    <w:rsid w:val="00A933BD"/>
    <w:rsid w:val="00A96B2E"/>
    <w:rsid w:val="00AA0FD0"/>
    <w:rsid w:val="00AA3985"/>
    <w:rsid w:val="00AB16E6"/>
    <w:rsid w:val="00AB23C9"/>
    <w:rsid w:val="00AB73C7"/>
    <w:rsid w:val="00AD33BF"/>
    <w:rsid w:val="00AD43A7"/>
    <w:rsid w:val="00AD4887"/>
    <w:rsid w:val="00AD4ADD"/>
    <w:rsid w:val="00AF46CB"/>
    <w:rsid w:val="00AF6750"/>
    <w:rsid w:val="00B045D3"/>
    <w:rsid w:val="00B15B7A"/>
    <w:rsid w:val="00B17773"/>
    <w:rsid w:val="00B21D59"/>
    <w:rsid w:val="00B224F8"/>
    <w:rsid w:val="00B24B5F"/>
    <w:rsid w:val="00B25C5A"/>
    <w:rsid w:val="00B327EA"/>
    <w:rsid w:val="00B35E0A"/>
    <w:rsid w:val="00B44106"/>
    <w:rsid w:val="00B55F07"/>
    <w:rsid w:val="00B8583C"/>
    <w:rsid w:val="00BB21CA"/>
    <w:rsid w:val="00BC0919"/>
    <w:rsid w:val="00BC3CC3"/>
    <w:rsid w:val="00BC3ED9"/>
    <w:rsid w:val="00BD3A46"/>
    <w:rsid w:val="00BE224C"/>
    <w:rsid w:val="00BE26CB"/>
    <w:rsid w:val="00BE658A"/>
    <w:rsid w:val="00BF20B9"/>
    <w:rsid w:val="00BF71CD"/>
    <w:rsid w:val="00C02779"/>
    <w:rsid w:val="00C10167"/>
    <w:rsid w:val="00C17693"/>
    <w:rsid w:val="00C21336"/>
    <w:rsid w:val="00C21E3C"/>
    <w:rsid w:val="00C23692"/>
    <w:rsid w:val="00C30A50"/>
    <w:rsid w:val="00C325CD"/>
    <w:rsid w:val="00C46124"/>
    <w:rsid w:val="00C50FBE"/>
    <w:rsid w:val="00C51CB8"/>
    <w:rsid w:val="00C557AC"/>
    <w:rsid w:val="00C63856"/>
    <w:rsid w:val="00C66F81"/>
    <w:rsid w:val="00C7303A"/>
    <w:rsid w:val="00CA09F2"/>
    <w:rsid w:val="00CA45C0"/>
    <w:rsid w:val="00CA4E0A"/>
    <w:rsid w:val="00CA5386"/>
    <w:rsid w:val="00CB1598"/>
    <w:rsid w:val="00CB1A68"/>
    <w:rsid w:val="00CD0593"/>
    <w:rsid w:val="00CD1EC0"/>
    <w:rsid w:val="00CD4ADC"/>
    <w:rsid w:val="00CF077F"/>
    <w:rsid w:val="00D04B10"/>
    <w:rsid w:val="00D04EC6"/>
    <w:rsid w:val="00D12BF6"/>
    <w:rsid w:val="00D14866"/>
    <w:rsid w:val="00D23C14"/>
    <w:rsid w:val="00D44D62"/>
    <w:rsid w:val="00D46306"/>
    <w:rsid w:val="00D46B79"/>
    <w:rsid w:val="00D50DA3"/>
    <w:rsid w:val="00D563CC"/>
    <w:rsid w:val="00D56E7C"/>
    <w:rsid w:val="00D718CD"/>
    <w:rsid w:val="00D905CB"/>
    <w:rsid w:val="00DA02C9"/>
    <w:rsid w:val="00DA33F8"/>
    <w:rsid w:val="00DC644D"/>
    <w:rsid w:val="00DD232A"/>
    <w:rsid w:val="00DD7992"/>
    <w:rsid w:val="00E040CF"/>
    <w:rsid w:val="00E07583"/>
    <w:rsid w:val="00E1637E"/>
    <w:rsid w:val="00E25FD6"/>
    <w:rsid w:val="00E34F06"/>
    <w:rsid w:val="00E42ED5"/>
    <w:rsid w:val="00E4496E"/>
    <w:rsid w:val="00E74724"/>
    <w:rsid w:val="00E94979"/>
    <w:rsid w:val="00EA1DD7"/>
    <w:rsid w:val="00EA6D54"/>
    <w:rsid w:val="00EB08EF"/>
    <w:rsid w:val="00EB21BB"/>
    <w:rsid w:val="00EC513C"/>
    <w:rsid w:val="00EE1AFE"/>
    <w:rsid w:val="00EE79B4"/>
    <w:rsid w:val="00EF402A"/>
    <w:rsid w:val="00F07AAE"/>
    <w:rsid w:val="00F22A5D"/>
    <w:rsid w:val="00F2420A"/>
    <w:rsid w:val="00F312A0"/>
    <w:rsid w:val="00F6707A"/>
    <w:rsid w:val="00F70A4E"/>
    <w:rsid w:val="00F724DF"/>
    <w:rsid w:val="00F80FCE"/>
    <w:rsid w:val="00FA2424"/>
    <w:rsid w:val="00FA3CD7"/>
    <w:rsid w:val="00FB0571"/>
    <w:rsid w:val="00FB4F6D"/>
    <w:rsid w:val="00FB529A"/>
    <w:rsid w:val="00FC70A2"/>
    <w:rsid w:val="00FC7DD2"/>
    <w:rsid w:val="00FD1134"/>
    <w:rsid w:val="00FD6119"/>
    <w:rsid w:val="00FE4310"/>
    <w:rsid w:val="00FE52EF"/>
    <w:rsid w:val="00FE6D43"/>
    <w:rsid w:val="00FF2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FE832"/>
  <w15:docId w15:val="{010B24B9-380E-4C89-AB56-91B0AAA3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D5E"/>
  </w:style>
  <w:style w:type="paragraph" w:styleId="1">
    <w:name w:val="heading 1"/>
    <w:basedOn w:val="a"/>
    <w:link w:val="10"/>
    <w:uiPriority w:val="9"/>
    <w:qFormat/>
    <w:rsid w:val="008D2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15B96"/>
    <w:pPr>
      <w:autoSpaceDE w:val="0"/>
      <w:autoSpaceDN w:val="0"/>
      <w:adjustRightInd w:val="0"/>
      <w:spacing w:after="0" w:line="240" w:lineRule="auto"/>
    </w:pPr>
    <w:rPr>
      <w:rFonts w:ascii="Courier New" w:hAnsi="Courier New" w:cs="Courier New"/>
      <w:sz w:val="20"/>
      <w:szCs w:val="20"/>
    </w:rPr>
  </w:style>
  <w:style w:type="table" w:styleId="1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iPriority w:val="99"/>
    <w:unhideWhenUsed/>
    <w:rsid w:val="000D7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11F"/>
  </w:style>
  <w:style w:type="paragraph" w:styleId="a6">
    <w:name w:val="footer"/>
    <w:basedOn w:val="a"/>
    <w:link w:val="a7"/>
    <w:uiPriority w:val="99"/>
    <w:unhideWhenUsed/>
    <w:rsid w:val="000D7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711F"/>
  </w:style>
  <w:style w:type="paragraph" w:styleId="a8">
    <w:name w:val="footnote text"/>
    <w:basedOn w:val="a"/>
    <w:link w:val="a9"/>
    <w:semiHidden/>
    <w:unhideWhenUsed/>
    <w:rsid w:val="00C2369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23692"/>
    <w:rPr>
      <w:rFonts w:ascii="Times New Roman" w:eastAsia="Times New Roman" w:hAnsi="Times New Roman" w:cs="Times New Roman"/>
      <w:sz w:val="20"/>
      <w:szCs w:val="20"/>
      <w:lang w:eastAsia="ru-RU"/>
    </w:rPr>
  </w:style>
  <w:style w:type="character" w:styleId="aa">
    <w:name w:val="footnote reference"/>
    <w:semiHidden/>
    <w:unhideWhenUsed/>
    <w:rsid w:val="00C23692"/>
    <w:rPr>
      <w:vertAlign w:val="superscript"/>
    </w:rPr>
  </w:style>
  <w:style w:type="paragraph" w:styleId="ab">
    <w:name w:val="List Paragraph"/>
    <w:basedOn w:val="a"/>
    <w:uiPriority w:val="34"/>
    <w:qFormat/>
    <w:rsid w:val="00B224F8"/>
    <w:pPr>
      <w:ind w:left="720"/>
      <w:contextualSpacing/>
    </w:pPr>
  </w:style>
  <w:style w:type="paragraph" w:styleId="ac">
    <w:name w:val="Normal (Web)"/>
    <w:basedOn w:val="a"/>
    <w:uiPriority w:val="99"/>
    <w:unhideWhenUsed/>
    <w:rsid w:val="004722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nhideWhenUsed/>
    <w:rsid w:val="00AF46CB"/>
    <w:pPr>
      <w:spacing w:after="0" w:line="240" w:lineRule="auto"/>
    </w:pPr>
    <w:rPr>
      <w:rFonts w:ascii="Segoe UI" w:hAnsi="Segoe UI" w:cs="Segoe UI"/>
      <w:sz w:val="18"/>
      <w:szCs w:val="18"/>
    </w:rPr>
  </w:style>
  <w:style w:type="character" w:customStyle="1" w:styleId="ae">
    <w:name w:val="Текст выноски Знак"/>
    <w:basedOn w:val="a0"/>
    <w:link w:val="ad"/>
    <w:rsid w:val="00AF46CB"/>
    <w:rPr>
      <w:rFonts w:ascii="Segoe UI" w:hAnsi="Segoe UI" w:cs="Segoe UI"/>
      <w:sz w:val="18"/>
      <w:szCs w:val="18"/>
    </w:rPr>
  </w:style>
  <w:style w:type="character" w:styleId="af">
    <w:name w:val="Hyperlink"/>
    <w:basedOn w:val="a0"/>
    <w:uiPriority w:val="99"/>
    <w:unhideWhenUsed/>
    <w:rsid w:val="00B35E0A"/>
    <w:rPr>
      <w:color w:val="0000FF"/>
      <w:u w:val="single"/>
    </w:rPr>
  </w:style>
  <w:style w:type="paragraph" w:customStyle="1" w:styleId="s1">
    <w:name w:val="s_1"/>
    <w:basedOn w:val="a"/>
    <w:rsid w:val="00F72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8706DD"/>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3361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Iauiue">
    <w:name w:val="Iau?iue"/>
    <w:rsid w:val="002F7692"/>
    <w:pPr>
      <w:suppressAutoHyphens/>
      <w:spacing w:after="0" w:line="240" w:lineRule="auto"/>
    </w:pPr>
    <w:rPr>
      <w:rFonts w:ascii="Times New Roman" w:eastAsia="Arial" w:hAnsi="Times New Roman" w:cs="Times New Roman"/>
      <w:sz w:val="20"/>
      <w:szCs w:val="20"/>
      <w:lang w:val="en-US" w:eastAsia="ar-SA"/>
    </w:rPr>
  </w:style>
  <w:style w:type="paragraph" w:customStyle="1" w:styleId="12">
    <w:name w:val="1 Знак"/>
    <w:basedOn w:val="a"/>
    <w:rsid w:val="002F7692"/>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af1">
    <w:name w:val="Emphasis"/>
    <w:qFormat/>
    <w:rsid w:val="002F7692"/>
    <w:rPr>
      <w:i/>
      <w:iCs/>
    </w:rPr>
  </w:style>
  <w:style w:type="paragraph" w:styleId="af2">
    <w:name w:val="Title"/>
    <w:basedOn w:val="a"/>
    <w:link w:val="af3"/>
    <w:qFormat/>
    <w:rsid w:val="00DA33F8"/>
    <w:pPr>
      <w:spacing w:after="0" w:line="240" w:lineRule="auto"/>
      <w:ind w:firstLine="696"/>
      <w:jc w:val="center"/>
    </w:pPr>
    <w:rPr>
      <w:rFonts w:ascii="Times New Roman" w:eastAsia="Times New Roman" w:hAnsi="Times New Roman" w:cs="Times New Roman"/>
      <w:sz w:val="24"/>
      <w:szCs w:val="24"/>
    </w:rPr>
  </w:style>
  <w:style w:type="character" w:customStyle="1" w:styleId="af3">
    <w:name w:val="Заголовок Знак"/>
    <w:basedOn w:val="a0"/>
    <w:link w:val="af2"/>
    <w:rsid w:val="00DA33F8"/>
    <w:rPr>
      <w:rFonts w:ascii="Times New Roman" w:eastAsia="Times New Roman" w:hAnsi="Times New Roman" w:cs="Times New Roman"/>
      <w:sz w:val="24"/>
      <w:szCs w:val="24"/>
    </w:rPr>
  </w:style>
  <w:style w:type="character" w:customStyle="1" w:styleId="13">
    <w:name w:val="Гиперссылка1"/>
    <w:basedOn w:val="a0"/>
    <w:rsid w:val="00115DAD"/>
  </w:style>
  <w:style w:type="paragraph" w:customStyle="1" w:styleId="20">
    <w:name w:val="20"/>
    <w:basedOn w:val="a"/>
    <w:rsid w:val="00115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D29AF"/>
    <w:rPr>
      <w:rFonts w:ascii="Times New Roman" w:eastAsia="Times New Roman" w:hAnsi="Times New Roman" w:cs="Times New Roman"/>
      <w:b/>
      <w:bCs/>
      <w:kern w:val="36"/>
      <w:sz w:val="48"/>
      <w:szCs w:val="48"/>
      <w:lang w:eastAsia="ru-RU"/>
    </w:rPr>
  </w:style>
  <w:style w:type="character" w:customStyle="1" w:styleId="a00">
    <w:name w:val="a0"/>
    <w:basedOn w:val="a0"/>
    <w:rsid w:val="008D29AF"/>
  </w:style>
  <w:style w:type="paragraph" w:customStyle="1" w:styleId="nospacing">
    <w:name w:val="nospacing"/>
    <w:basedOn w:val="a"/>
    <w:rsid w:val="007930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191669">
      <w:bodyDiv w:val="1"/>
      <w:marLeft w:val="0"/>
      <w:marRight w:val="0"/>
      <w:marTop w:val="0"/>
      <w:marBottom w:val="0"/>
      <w:divBdr>
        <w:top w:val="none" w:sz="0" w:space="0" w:color="auto"/>
        <w:left w:val="none" w:sz="0" w:space="0" w:color="auto"/>
        <w:bottom w:val="none" w:sz="0" w:space="0" w:color="auto"/>
        <w:right w:val="none" w:sz="0" w:space="0" w:color="auto"/>
      </w:divBdr>
    </w:div>
    <w:div w:id="1017853455">
      <w:bodyDiv w:val="1"/>
      <w:marLeft w:val="0"/>
      <w:marRight w:val="0"/>
      <w:marTop w:val="0"/>
      <w:marBottom w:val="0"/>
      <w:divBdr>
        <w:top w:val="none" w:sz="0" w:space="0" w:color="auto"/>
        <w:left w:val="none" w:sz="0" w:space="0" w:color="auto"/>
        <w:bottom w:val="none" w:sz="0" w:space="0" w:color="auto"/>
        <w:right w:val="none" w:sz="0" w:space="0" w:color="auto"/>
      </w:divBdr>
    </w:div>
    <w:div w:id="1155340387">
      <w:bodyDiv w:val="1"/>
      <w:marLeft w:val="0"/>
      <w:marRight w:val="0"/>
      <w:marTop w:val="0"/>
      <w:marBottom w:val="0"/>
      <w:divBdr>
        <w:top w:val="none" w:sz="0" w:space="0" w:color="auto"/>
        <w:left w:val="none" w:sz="0" w:space="0" w:color="auto"/>
        <w:bottom w:val="none" w:sz="0" w:space="0" w:color="auto"/>
        <w:right w:val="none" w:sz="0" w:space="0" w:color="auto"/>
      </w:divBdr>
    </w:div>
    <w:div w:id="1276402562">
      <w:bodyDiv w:val="1"/>
      <w:marLeft w:val="0"/>
      <w:marRight w:val="0"/>
      <w:marTop w:val="0"/>
      <w:marBottom w:val="0"/>
      <w:divBdr>
        <w:top w:val="none" w:sz="0" w:space="0" w:color="auto"/>
        <w:left w:val="none" w:sz="0" w:space="0" w:color="auto"/>
        <w:bottom w:val="none" w:sz="0" w:space="0" w:color="auto"/>
        <w:right w:val="none" w:sz="0" w:space="0" w:color="auto"/>
      </w:divBdr>
    </w:div>
    <w:div w:id="1432703681">
      <w:bodyDiv w:val="1"/>
      <w:marLeft w:val="0"/>
      <w:marRight w:val="0"/>
      <w:marTop w:val="0"/>
      <w:marBottom w:val="0"/>
      <w:divBdr>
        <w:top w:val="none" w:sz="0" w:space="0" w:color="auto"/>
        <w:left w:val="none" w:sz="0" w:space="0" w:color="auto"/>
        <w:bottom w:val="none" w:sz="0" w:space="0" w:color="auto"/>
        <w:right w:val="none" w:sz="0" w:space="0" w:color="auto"/>
      </w:divBdr>
    </w:div>
    <w:div w:id="1663384713">
      <w:bodyDiv w:val="1"/>
      <w:marLeft w:val="0"/>
      <w:marRight w:val="0"/>
      <w:marTop w:val="0"/>
      <w:marBottom w:val="0"/>
      <w:divBdr>
        <w:top w:val="none" w:sz="0" w:space="0" w:color="auto"/>
        <w:left w:val="none" w:sz="0" w:space="0" w:color="auto"/>
        <w:bottom w:val="none" w:sz="0" w:space="0" w:color="auto"/>
        <w:right w:val="none" w:sz="0" w:space="0" w:color="auto"/>
      </w:divBdr>
    </w:div>
    <w:div w:id="183540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86E20-0CD6-49A8-8317-FF380C47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7</Pages>
  <Words>2314</Words>
  <Characters>13192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Мария С. Аверкина</cp:lastModifiedBy>
  <cp:revision>25</cp:revision>
  <cp:lastPrinted>2021-06-03T06:14:00Z</cp:lastPrinted>
  <dcterms:created xsi:type="dcterms:W3CDTF">2017-12-19T03:30:00Z</dcterms:created>
  <dcterms:modified xsi:type="dcterms:W3CDTF">2021-06-03T07:38:00Z</dcterms:modified>
</cp:coreProperties>
</file>